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E0F43" w14:textId="77777777" w:rsidR="008D08B5" w:rsidRDefault="008D08B5" w:rsidP="008D08B5">
      <w:pPr>
        <w:pStyle w:val="1"/>
      </w:pPr>
      <w:r>
        <w:t>Целевые значения</w:t>
      </w:r>
      <w:r>
        <w:br/>
        <w:t>критериев доступности и качества медицинской помощи, оказываемой в рамках Территориальной программы госгарантий</w:t>
      </w:r>
    </w:p>
    <w:p w14:paraId="642C3F93" w14:textId="77777777" w:rsidR="008D08B5" w:rsidRDefault="008D08B5" w:rsidP="008D08B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2800"/>
        <w:gridCol w:w="2100"/>
      </w:tblGrid>
      <w:tr w:rsidR="008D08B5" w14:paraId="55D7482A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E5A0" w14:textId="77777777" w:rsidR="008D08B5" w:rsidRDefault="008D08B5" w:rsidP="006E01CF">
            <w:pPr>
              <w:pStyle w:val="a3"/>
              <w:jc w:val="center"/>
            </w:pPr>
            <w:r>
              <w:t>Наименование показателя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E69D" w14:textId="77777777" w:rsidR="008D08B5" w:rsidRDefault="008D08B5" w:rsidP="006E01CF">
            <w:pPr>
              <w:pStyle w:val="a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41DC9" w14:textId="77777777" w:rsidR="008D08B5" w:rsidRDefault="008D08B5" w:rsidP="006E01CF">
            <w:pPr>
              <w:pStyle w:val="a3"/>
              <w:jc w:val="center"/>
            </w:pPr>
            <w:r>
              <w:t>Целевой показатель, 2025 год</w:t>
            </w:r>
          </w:p>
        </w:tc>
      </w:tr>
      <w:tr w:rsidR="008D08B5" w14:paraId="02AE099E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4A2D" w14:textId="77777777" w:rsidR="008D08B5" w:rsidRDefault="008D08B5" w:rsidP="006E01CF">
            <w:pPr>
              <w:pStyle w:val="a3"/>
              <w:jc w:val="center"/>
            </w:pPr>
            <w: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85CD" w14:textId="77777777" w:rsidR="008D08B5" w:rsidRDefault="008D08B5" w:rsidP="006E01CF">
            <w:pPr>
              <w:pStyle w:val="a3"/>
              <w:jc w:val="center"/>
            </w:pPr>
            <w: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3E110" w14:textId="77777777" w:rsidR="008D08B5" w:rsidRDefault="008D08B5" w:rsidP="006E01CF">
            <w:pPr>
              <w:pStyle w:val="a3"/>
              <w:jc w:val="center"/>
            </w:pPr>
            <w:r>
              <w:t>3</w:t>
            </w:r>
          </w:p>
        </w:tc>
      </w:tr>
      <w:tr w:rsidR="008D08B5" w14:paraId="2D25C615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99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B3ADF7" w14:textId="77777777" w:rsidR="008D08B5" w:rsidRDefault="008D08B5" w:rsidP="006E01CF">
            <w:pPr>
              <w:pStyle w:val="a3"/>
              <w:jc w:val="center"/>
            </w:pPr>
            <w:r>
              <w:t>Критерии доступности медицинской помощи</w:t>
            </w:r>
          </w:p>
        </w:tc>
      </w:tr>
      <w:tr w:rsidR="008D08B5" w14:paraId="44656D86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ECF2" w14:textId="77777777" w:rsidR="008D08B5" w:rsidRDefault="008D08B5" w:rsidP="006E01CF">
            <w:pPr>
              <w:pStyle w:val="a4"/>
            </w:pPr>
            <w:r>
              <w:t>Удовлетворенность населения медицинской помощью, в том числе: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C72B" w14:textId="77777777" w:rsidR="008D08B5" w:rsidRDefault="008D08B5" w:rsidP="006E01CF">
            <w:pPr>
              <w:pStyle w:val="a4"/>
            </w:pPr>
            <w:r>
              <w:t>процентов числа опрошенных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7B2DB" w14:textId="77777777" w:rsidR="008D08B5" w:rsidRDefault="008D08B5" w:rsidP="006E01CF">
            <w:pPr>
              <w:pStyle w:val="a3"/>
              <w:jc w:val="center"/>
            </w:pPr>
            <w:r>
              <w:t>67,0</w:t>
            </w:r>
          </w:p>
        </w:tc>
      </w:tr>
      <w:tr w:rsidR="008D08B5" w14:paraId="027A0CCC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9216" w14:textId="77777777" w:rsidR="008D08B5" w:rsidRDefault="008D08B5" w:rsidP="006E01CF">
            <w:pPr>
              <w:pStyle w:val="a4"/>
            </w:pPr>
            <w:r>
              <w:t>городского населения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18C1" w14:textId="77777777" w:rsidR="008D08B5" w:rsidRDefault="008D08B5" w:rsidP="006E01CF">
            <w:pPr>
              <w:pStyle w:val="a3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E77E3" w14:textId="77777777" w:rsidR="008D08B5" w:rsidRDefault="008D08B5" w:rsidP="006E01CF">
            <w:pPr>
              <w:pStyle w:val="a3"/>
              <w:jc w:val="center"/>
            </w:pPr>
            <w:r>
              <w:t>67,0</w:t>
            </w:r>
          </w:p>
        </w:tc>
      </w:tr>
      <w:tr w:rsidR="008D08B5" w14:paraId="1777530E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8C9C" w14:textId="77777777" w:rsidR="008D08B5" w:rsidRDefault="008D08B5" w:rsidP="006E01CF">
            <w:pPr>
              <w:pStyle w:val="a4"/>
            </w:pPr>
            <w:r>
              <w:t>сельского населения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A3ED60" w14:textId="77777777" w:rsidR="008D08B5" w:rsidRDefault="008D08B5" w:rsidP="006E01CF">
            <w:pPr>
              <w:pStyle w:val="a3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66F44" w14:textId="77777777" w:rsidR="008D08B5" w:rsidRDefault="008D08B5" w:rsidP="006E01CF">
            <w:pPr>
              <w:pStyle w:val="a3"/>
              <w:jc w:val="center"/>
            </w:pPr>
            <w:r>
              <w:t>67,0</w:t>
            </w:r>
          </w:p>
        </w:tc>
      </w:tr>
      <w:tr w:rsidR="008D08B5" w14:paraId="2E54D285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0146" w14:textId="77777777" w:rsidR="008D08B5" w:rsidRDefault="008D08B5" w:rsidP="006E01CF">
            <w:pPr>
              <w:pStyle w:val="a4"/>
            </w:pPr>
            <w:r>
              <w:t>Доля расходов на оказание медицинской помощи в условиях дневных стационаров в общих расходах на Территориальную программу госгарантий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552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BCAED" w14:textId="77777777" w:rsidR="008D08B5" w:rsidRDefault="008D08B5" w:rsidP="006E01CF">
            <w:pPr>
              <w:pStyle w:val="a3"/>
              <w:jc w:val="center"/>
            </w:pPr>
            <w:r>
              <w:t>8,2</w:t>
            </w:r>
          </w:p>
        </w:tc>
      </w:tr>
      <w:tr w:rsidR="008D08B5" w14:paraId="6E8F3525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0BCA" w14:textId="77777777" w:rsidR="008D08B5" w:rsidRDefault="008D08B5" w:rsidP="006E01CF">
            <w:pPr>
              <w:pStyle w:val="a4"/>
            </w:pPr>
            <w:r>
              <w:t>Доля расходов на оказание медицинской помощи в амбулаторных условиях в неотложной форме в общих расходах на Территориальную программу госгарантий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0533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62D94" w14:textId="77777777" w:rsidR="008D08B5" w:rsidRDefault="008D08B5" w:rsidP="006E01CF">
            <w:pPr>
              <w:pStyle w:val="a3"/>
              <w:jc w:val="center"/>
            </w:pPr>
            <w:r>
              <w:t>1,9</w:t>
            </w:r>
          </w:p>
        </w:tc>
      </w:tr>
      <w:tr w:rsidR="008D08B5" w14:paraId="59F9AF77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C55C" w14:textId="77777777" w:rsidR="008D08B5" w:rsidRDefault="008D08B5" w:rsidP="006E01CF">
            <w:pPr>
              <w:pStyle w:val="a4"/>
            </w:pPr>
            <w:r>
              <w:t>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медицинская помощь в стационарных условиях в рамках территориальной программы обязательного медицинского страхования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1C49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8FE966" w14:textId="77777777" w:rsidR="008D08B5" w:rsidRDefault="008D08B5" w:rsidP="006E01CF">
            <w:pPr>
              <w:pStyle w:val="a3"/>
              <w:jc w:val="center"/>
            </w:pPr>
            <w:r>
              <w:t>2,0</w:t>
            </w:r>
          </w:p>
        </w:tc>
      </w:tr>
      <w:tr w:rsidR="008D08B5" w14:paraId="0AFB615E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5806" w14:textId="77777777" w:rsidR="008D08B5" w:rsidRDefault="008D08B5" w:rsidP="006E01CF">
            <w:pPr>
              <w:pStyle w:val="a4"/>
            </w:pPr>
            <w:r>
      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B852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C9E8FA" w14:textId="77777777" w:rsidR="008D08B5" w:rsidRDefault="008D08B5" w:rsidP="006E01CF">
            <w:pPr>
              <w:pStyle w:val="a3"/>
              <w:jc w:val="center"/>
            </w:pPr>
            <w:r>
              <w:t>90,0</w:t>
            </w:r>
          </w:p>
        </w:tc>
      </w:tr>
      <w:tr w:rsidR="008D08B5" w14:paraId="781B115A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FC82" w14:textId="77777777" w:rsidR="008D08B5" w:rsidRDefault="008D08B5" w:rsidP="006E01CF">
            <w:pPr>
              <w:pStyle w:val="a4"/>
            </w:pPr>
            <w:r>
              <w:t>Число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EB43" w14:textId="77777777" w:rsidR="008D08B5" w:rsidRDefault="008D08B5" w:rsidP="006E01CF">
            <w:pPr>
              <w:pStyle w:val="a4"/>
            </w:pPr>
            <w:r>
              <w:t>тыс. человек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70942" w14:textId="77777777" w:rsidR="008D08B5" w:rsidRDefault="008D08B5" w:rsidP="006E01CF">
            <w:pPr>
              <w:pStyle w:val="a3"/>
              <w:jc w:val="center"/>
            </w:pPr>
            <w:r>
              <w:t>по факту обращения</w:t>
            </w:r>
          </w:p>
        </w:tc>
      </w:tr>
      <w:tr w:rsidR="008D08B5" w14:paraId="53E940D3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8FF9" w14:textId="77777777" w:rsidR="008D08B5" w:rsidRDefault="008D08B5" w:rsidP="006E01CF">
            <w:pPr>
              <w:pStyle w:val="a4"/>
            </w:pPr>
            <w:r>
              <w:t>Число пациентов, зарегистрированных на территории субъекта Российской Федерации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1B0C" w14:textId="77777777" w:rsidR="008D08B5" w:rsidRDefault="008D08B5" w:rsidP="006E01CF">
            <w:pPr>
              <w:pStyle w:val="a4"/>
            </w:pPr>
            <w:r>
              <w:t>человек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78229" w14:textId="77777777" w:rsidR="008D08B5" w:rsidRDefault="008D08B5" w:rsidP="006E01CF">
            <w:pPr>
              <w:pStyle w:val="a3"/>
              <w:jc w:val="center"/>
            </w:pPr>
            <w:r>
              <w:t>по факту обращения</w:t>
            </w:r>
          </w:p>
        </w:tc>
      </w:tr>
      <w:tr w:rsidR="008D08B5" w14:paraId="58EA2008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C801" w14:textId="77777777" w:rsidR="008D08B5" w:rsidRDefault="008D08B5" w:rsidP="006E01CF">
            <w:pPr>
              <w:pStyle w:val="a4"/>
            </w:pPr>
            <w:r>
              <w:lastRenderedPageBreak/>
      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90AC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40D2C" w14:textId="77777777" w:rsidR="008D08B5" w:rsidRDefault="008D08B5" w:rsidP="006E01CF">
            <w:pPr>
              <w:pStyle w:val="a3"/>
              <w:jc w:val="center"/>
            </w:pPr>
            <w:r>
              <w:t>не менее 70,0</w:t>
            </w:r>
          </w:p>
        </w:tc>
      </w:tr>
      <w:tr w:rsidR="008D08B5" w14:paraId="402304D3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C4F3" w14:textId="77777777" w:rsidR="008D08B5" w:rsidRDefault="008D08B5" w:rsidP="006E01CF">
            <w:pPr>
              <w:pStyle w:val="a4"/>
            </w:pPr>
            <w:r>
              <w:t>Доля граждан, обеспеченных лекарственными препаратами, в общем количестве льготных категорий граждан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634A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0CC86" w14:textId="77777777" w:rsidR="008D08B5" w:rsidRDefault="008D08B5" w:rsidP="006E01CF">
            <w:pPr>
              <w:pStyle w:val="a3"/>
              <w:jc w:val="center"/>
            </w:pPr>
            <w:r>
              <w:t>37,9</w:t>
            </w:r>
          </w:p>
        </w:tc>
      </w:tr>
      <w:tr w:rsidR="008D08B5" w14:paraId="298B783D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EBD2" w14:textId="77777777" w:rsidR="008D08B5" w:rsidRDefault="008D08B5" w:rsidP="006E01CF">
            <w:pPr>
              <w:pStyle w:val="a4"/>
            </w:pPr>
            <w:r>
      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909C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B88C9" w14:textId="77777777" w:rsidR="008D08B5" w:rsidRDefault="008D08B5" w:rsidP="006E01CF">
            <w:pPr>
              <w:pStyle w:val="a3"/>
              <w:jc w:val="center"/>
            </w:pPr>
            <w:r>
              <w:t>90,0</w:t>
            </w:r>
          </w:p>
        </w:tc>
      </w:tr>
      <w:tr w:rsidR="008D08B5" w14:paraId="5C9D616F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813E" w14:textId="77777777" w:rsidR="008D08B5" w:rsidRDefault="008D08B5" w:rsidP="006E01CF">
            <w:pPr>
              <w:pStyle w:val="a4"/>
            </w:pPr>
            <w:r>
      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137F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7BF29" w14:textId="77777777" w:rsidR="008D08B5" w:rsidRDefault="008D08B5" w:rsidP="006E01CF">
            <w:pPr>
              <w:pStyle w:val="a3"/>
              <w:jc w:val="center"/>
            </w:pPr>
            <w:r>
              <w:t>не менее 85,0</w:t>
            </w:r>
          </w:p>
        </w:tc>
      </w:tr>
      <w:tr w:rsidR="008D08B5" w14:paraId="1CB86DEC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99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AFBB7D" w14:textId="77777777" w:rsidR="008D08B5" w:rsidRDefault="008D08B5" w:rsidP="006E01CF">
            <w:pPr>
              <w:pStyle w:val="a3"/>
              <w:jc w:val="center"/>
            </w:pPr>
            <w:r>
              <w:t>Критерии качества медицинской помощи</w:t>
            </w:r>
          </w:p>
        </w:tc>
      </w:tr>
      <w:tr w:rsidR="008D08B5" w14:paraId="40F352FD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C375" w14:textId="77777777" w:rsidR="008D08B5" w:rsidRDefault="008D08B5" w:rsidP="006E01CF">
            <w:pPr>
              <w:pStyle w:val="a4"/>
            </w:pPr>
            <w:r>
      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5FB5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04746D" w14:textId="77777777" w:rsidR="008D08B5" w:rsidRDefault="008D08B5" w:rsidP="006E01CF">
            <w:pPr>
              <w:pStyle w:val="a3"/>
              <w:jc w:val="center"/>
            </w:pPr>
            <w:r>
              <w:t>6,4</w:t>
            </w:r>
          </w:p>
        </w:tc>
      </w:tr>
      <w:tr w:rsidR="008D08B5" w14:paraId="0BC870ED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8222" w14:textId="77777777" w:rsidR="008D08B5" w:rsidRDefault="008D08B5" w:rsidP="006E01CF">
            <w:pPr>
              <w:pStyle w:val="a4"/>
            </w:pPr>
            <w:r>
      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4477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37B93" w14:textId="77777777" w:rsidR="008D08B5" w:rsidRDefault="008D08B5" w:rsidP="006E01CF">
            <w:pPr>
              <w:pStyle w:val="a3"/>
              <w:jc w:val="center"/>
            </w:pPr>
            <w:r>
              <w:t>5,6</w:t>
            </w:r>
          </w:p>
        </w:tc>
      </w:tr>
      <w:tr w:rsidR="008D08B5" w14:paraId="153B5B3A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E241" w14:textId="77777777" w:rsidR="008D08B5" w:rsidRDefault="008D08B5" w:rsidP="006E01CF">
            <w:pPr>
              <w:pStyle w:val="a4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AD41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7880E" w14:textId="77777777" w:rsidR="008D08B5" w:rsidRDefault="008D08B5" w:rsidP="006E01CF">
            <w:pPr>
              <w:pStyle w:val="a3"/>
              <w:jc w:val="center"/>
            </w:pPr>
            <w:r>
              <w:t>30,5</w:t>
            </w:r>
          </w:p>
        </w:tc>
      </w:tr>
      <w:tr w:rsidR="008D08B5" w14:paraId="7E0242A9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8741" w14:textId="77777777" w:rsidR="008D08B5" w:rsidRDefault="008D08B5" w:rsidP="006E01CF">
            <w:pPr>
              <w:pStyle w:val="a4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9186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76B0A" w14:textId="77777777" w:rsidR="008D08B5" w:rsidRDefault="008D08B5" w:rsidP="006E01CF">
            <w:pPr>
              <w:pStyle w:val="a3"/>
              <w:jc w:val="center"/>
            </w:pPr>
            <w:r>
              <w:t>0,1</w:t>
            </w:r>
          </w:p>
        </w:tc>
      </w:tr>
      <w:tr w:rsidR="008D08B5" w14:paraId="6A7C5698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3A0B" w14:textId="77777777" w:rsidR="008D08B5" w:rsidRDefault="008D08B5" w:rsidP="006E01CF">
            <w:pPr>
              <w:pStyle w:val="a4"/>
            </w:pPr>
            <w:r>
      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7A28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23949" w14:textId="77777777" w:rsidR="008D08B5" w:rsidRDefault="008D08B5" w:rsidP="006E01CF">
            <w:pPr>
              <w:pStyle w:val="a3"/>
              <w:jc w:val="center"/>
            </w:pPr>
            <w:r>
              <w:t>94,2</w:t>
            </w:r>
          </w:p>
        </w:tc>
      </w:tr>
      <w:tr w:rsidR="008D08B5" w14:paraId="3301ED59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0473" w14:textId="77777777" w:rsidR="008D08B5" w:rsidRDefault="008D08B5" w:rsidP="006E01CF">
            <w:pPr>
              <w:pStyle w:val="a4"/>
            </w:pPr>
            <w:r>
      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7F0D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CF64D" w14:textId="77777777" w:rsidR="008D08B5" w:rsidRDefault="008D08B5" w:rsidP="006E01CF">
            <w:pPr>
              <w:pStyle w:val="a3"/>
              <w:jc w:val="center"/>
            </w:pPr>
            <w:r>
              <w:t>62,0</w:t>
            </w:r>
          </w:p>
        </w:tc>
      </w:tr>
      <w:tr w:rsidR="008D08B5" w14:paraId="26CCC2A4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2F18" w14:textId="77777777" w:rsidR="008D08B5" w:rsidRDefault="008D08B5" w:rsidP="006E01CF">
            <w:pPr>
              <w:pStyle w:val="a4"/>
            </w:pPr>
            <w:r>
              <w:t xml:space="preserve">Доля пациентов с острым инфарктом </w:t>
            </w:r>
            <w:r>
              <w:lastRenderedPageBreak/>
              <w:t xml:space="preserve">миокарда, которым проведено </w:t>
            </w:r>
            <w:proofErr w:type="spellStart"/>
            <w:r>
              <w:t>стентирование</w:t>
            </w:r>
            <w:proofErr w:type="spellEnd"/>
            <w:r>
              <w:t xml:space="preserve"> коронарных артерий, в общем количестве пациентов с острым инфарктом миокарда, имеющих показания к его проведению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9BAA" w14:textId="77777777" w:rsidR="008D08B5" w:rsidRDefault="008D08B5" w:rsidP="006E01CF">
            <w:pPr>
              <w:pStyle w:val="a4"/>
            </w:pPr>
            <w:r>
              <w:lastRenderedPageBreak/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28A9F" w14:textId="77777777" w:rsidR="008D08B5" w:rsidRDefault="008D08B5" w:rsidP="006E01CF">
            <w:pPr>
              <w:pStyle w:val="a3"/>
              <w:jc w:val="center"/>
            </w:pPr>
            <w:r>
              <w:t>60,0</w:t>
            </w:r>
          </w:p>
        </w:tc>
      </w:tr>
      <w:tr w:rsidR="008D08B5" w14:paraId="6A9F3696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CEFE" w14:textId="77777777" w:rsidR="008D08B5" w:rsidRDefault="008D08B5" w:rsidP="006E01CF">
            <w:pPr>
              <w:pStyle w:val="a4"/>
            </w:pPr>
            <w:r>
              <w:t xml:space="preserve">Доля пациентов с острым и повторным инфарктом миокарда, которым выездной бригадой скорой медицинской помощи проведен </w:t>
            </w:r>
            <w:proofErr w:type="spellStart"/>
            <w:r>
              <w:t>тромболизис</w:t>
            </w:r>
            <w:proofErr w:type="spellEnd"/>
            <w:r>
              <w:t>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AFB4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B96688" w14:textId="77777777" w:rsidR="008D08B5" w:rsidRDefault="008D08B5" w:rsidP="006E01CF">
            <w:pPr>
              <w:pStyle w:val="a3"/>
              <w:jc w:val="center"/>
            </w:pPr>
            <w:r>
              <w:t>20,0</w:t>
            </w:r>
          </w:p>
        </w:tc>
      </w:tr>
      <w:tr w:rsidR="008D08B5" w14:paraId="7FC5F93F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07C2" w14:textId="77777777" w:rsidR="008D08B5" w:rsidRDefault="008D08B5" w:rsidP="006E01CF">
            <w:pPr>
              <w:pStyle w:val="a4"/>
            </w:pPr>
            <w:r>
              <w:t xml:space="preserve">Доля пациентов с острым инфарктом миокарда,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 в первые 12 часов от начала заболевания, в общем количестве пациентов с острым инфарктом миокарда, имеющих показания к ее проведению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9390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5DF57" w14:textId="77777777" w:rsidR="008D08B5" w:rsidRDefault="008D08B5" w:rsidP="006E01CF">
            <w:pPr>
              <w:pStyle w:val="a3"/>
              <w:jc w:val="center"/>
            </w:pPr>
            <w:r>
              <w:t>15,0</w:t>
            </w:r>
          </w:p>
        </w:tc>
      </w:tr>
      <w:tr w:rsidR="008D08B5" w14:paraId="3C6F83AF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F4C6" w14:textId="77777777" w:rsidR="008D08B5" w:rsidRDefault="008D08B5" w:rsidP="006E01CF">
            <w:pPr>
              <w:pStyle w:val="a4"/>
            </w:pPr>
            <w:r>
      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38C2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C225F" w14:textId="77777777" w:rsidR="008D08B5" w:rsidRDefault="008D08B5" w:rsidP="006E01CF">
            <w:pPr>
              <w:pStyle w:val="a3"/>
              <w:jc w:val="center"/>
            </w:pPr>
            <w:r>
              <w:t>35,0</w:t>
            </w:r>
          </w:p>
        </w:tc>
      </w:tr>
      <w:tr w:rsidR="008D08B5" w14:paraId="23DC4B61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9D01" w14:textId="77777777" w:rsidR="008D08B5" w:rsidRDefault="008D08B5" w:rsidP="006E01CF">
            <w:pPr>
              <w:pStyle w:val="a4"/>
            </w:pPr>
            <w:r>
              <w:t xml:space="preserve">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ED54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791AC" w14:textId="77777777" w:rsidR="008D08B5" w:rsidRDefault="008D08B5" w:rsidP="006E01CF">
            <w:pPr>
              <w:pStyle w:val="a3"/>
              <w:jc w:val="center"/>
            </w:pPr>
            <w:r>
              <w:t>23,0</w:t>
            </w:r>
          </w:p>
        </w:tc>
      </w:tr>
      <w:tr w:rsidR="008D08B5" w14:paraId="79D5F4DD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7E30" w14:textId="77777777" w:rsidR="008D08B5" w:rsidRDefault="008D08B5" w:rsidP="006E01CF">
            <w:pPr>
              <w:pStyle w:val="a4"/>
            </w:pPr>
            <w:r>
              <w:t xml:space="preserve">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C8E3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C70F2" w14:textId="77777777" w:rsidR="008D08B5" w:rsidRDefault="008D08B5" w:rsidP="006E01CF">
            <w:pPr>
              <w:pStyle w:val="a3"/>
              <w:jc w:val="center"/>
            </w:pPr>
            <w:r>
              <w:t>9,5</w:t>
            </w:r>
          </w:p>
        </w:tc>
      </w:tr>
      <w:tr w:rsidR="008D08B5" w14:paraId="43D3D0F9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35B" w14:textId="77777777" w:rsidR="008D08B5" w:rsidRDefault="008D08B5" w:rsidP="006E01CF">
            <w:pPr>
              <w:pStyle w:val="a4"/>
            </w:pPr>
            <w:r>
      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6147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0DBFB" w14:textId="77777777" w:rsidR="008D08B5" w:rsidRDefault="008D08B5" w:rsidP="006E01CF">
            <w:pPr>
              <w:pStyle w:val="a3"/>
              <w:jc w:val="center"/>
            </w:pPr>
            <w:r>
              <w:t>95,0</w:t>
            </w:r>
          </w:p>
        </w:tc>
      </w:tr>
      <w:tr w:rsidR="008D08B5" w14:paraId="4DC60259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C16A" w14:textId="77777777" w:rsidR="008D08B5" w:rsidRDefault="008D08B5" w:rsidP="006E01CF">
            <w:pPr>
              <w:pStyle w:val="a4"/>
            </w:pPr>
            <w:r>
              <w:t xml:space="preserve">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</w:t>
            </w:r>
            <w:r>
              <w:lastRenderedPageBreak/>
              <w:t>клинических рекомендаций "Женское бесплодие"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DAFF" w14:textId="77777777" w:rsidR="008D08B5" w:rsidRDefault="008D08B5" w:rsidP="006E01CF">
            <w:pPr>
              <w:pStyle w:val="a4"/>
            </w:pPr>
            <w:r>
              <w:lastRenderedPageBreak/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A3A28" w14:textId="77777777" w:rsidR="008D08B5" w:rsidRDefault="008D08B5" w:rsidP="006E01CF">
            <w:pPr>
              <w:pStyle w:val="a3"/>
              <w:jc w:val="center"/>
            </w:pPr>
            <w:r>
              <w:t>100,0</w:t>
            </w:r>
          </w:p>
        </w:tc>
      </w:tr>
      <w:tr w:rsidR="008D08B5" w14:paraId="6FEE6589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E6E0" w14:textId="77777777" w:rsidR="008D08B5" w:rsidRDefault="008D08B5" w:rsidP="006E01CF">
            <w:pPr>
              <w:pStyle w:val="a4"/>
            </w:pPr>
            <w:r>
              <w:t>Число циклов ЭКО, выполняемых медицинской организацией, в течение одного года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159" w14:textId="77777777" w:rsidR="008D08B5" w:rsidRDefault="008D08B5" w:rsidP="006E01CF">
            <w:pPr>
              <w:pStyle w:val="a4"/>
            </w:pPr>
            <w:r>
              <w:t>циклов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CB23C" w14:textId="77777777" w:rsidR="008D08B5" w:rsidRDefault="008D08B5" w:rsidP="006E01CF">
            <w:pPr>
              <w:pStyle w:val="a3"/>
              <w:jc w:val="center"/>
            </w:pPr>
            <w:r>
              <w:t>не менее 100</w:t>
            </w:r>
          </w:p>
        </w:tc>
      </w:tr>
      <w:tr w:rsidR="008D08B5" w14:paraId="7EBFA849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2C63" w14:textId="77777777" w:rsidR="008D08B5" w:rsidRDefault="008D08B5" w:rsidP="006E01CF">
            <w:pPr>
              <w:pStyle w:val="a4"/>
            </w:pPr>
            <w:r>
              <w:t>Доля случаев экстракорпорального оплодотворения, по результатам которого у женщины наступила беременность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FEF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F7F9F" w14:textId="77777777" w:rsidR="008D08B5" w:rsidRDefault="008D08B5" w:rsidP="006E01CF">
            <w:pPr>
              <w:pStyle w:val="a3"/>
              <w:jc w:val="center"/>
            </w:pPr>
            <w:r>
              <w:t>не менее 30,0</w:t>
            </w:r>
          </w:p>
        </w:tc>
      </w:tr>
      <w:tr w:rsidR="008D08B5" w14:paraId="2A16F5E8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FB32" w14:textId="77777777" w:rsidR="008D08B5" w:rsidRDefault="008D08B5" w:rsidP="006E01CF">
            <w:pPr>
              <w:pStyle w:val="a4"/>
            </w:pPr>
            <w:r>
      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переносом эмбрионов)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7E9C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21185" w14:textId="77777777" w:rsidR="008D08B5" w:rsidRDefault="008D08B5" w:rsidP="006E01CF">
            <w:pPr>
              <w:pStyle w:val="a3"/>
              <w:jc w:val="center"/>
            </w:pPr>
            <w:r>
              <w:t>не менее 20,0</w:t>
            </w:r>
          </w:p>
        </w:tc>
      </w:tr>
      <w:tr w:rsidR="008D08B5" w14:paraId="74FDF60B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8FE9" w14:textId="77777777" w:rsidR="008D08B5" w:rsidRDefault="008D08B5" w:rsidP="006E01CF">
            <w:pPr>
              <w:pStyle w:val="a4"/>
            </w:pPr>
            <w:r>
      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госгарантий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B430" w14:textId="77777777" w:rsidR="008D08B5" w:rsidRDefault="008D08B5" w:rsidP="006E01CF">
            <w:pPr>
              <w:pStyle w:val="a4"/>
            </w:pPr>
            <w:r>
              <w:t>единиц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A6769" w14:textId="77777777" w:rsidR="008D08B5" w:rsidRDefault="008D08B5" w:rsidP="006E01CF">
            <w:pPr>
              <w:pStyle w:val="a3"/>
              <w:jc w:val="center"/>
            </w:pPr>
            <w:r>
              <w:t>13,0</w:t>
            </w:r>
          </w:p>
        </w:tc>
      </w:tr>
      <w:tr w:rsidR="008D08B5" w14:paraId="4BDDACB5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E81A" w14:textId="77777777" w:rsidR="008D08B5" w:rsidRDefault="008D08B5" w:rsidP="006E01CF">
            <w:pPr>
              <w:pStyle w:val="a4"/>
            </w:pPr>
            <w:r>
              <w:t>Доля пациентов, про оперированных в течение 2 дней после поступления в стационар по поводу перелома шейки бедра, от всех про оперированных по поводу указанного диагноза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FAB1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662EB" w14:textId="77777777" w:rsidR="008D08B5" w:rsidRDefault="008D08B5" w:rsidP="006E01CF">
            <w:pPr>
              <w:pStyle w:val="a3"/>
              <w:jc w:val="center"/>
            </w:pPr>
            <w:r>
              <w:t>60,0</w:t>
            </w:r>
          </w:p>
        </w:tc>
      </w:tr>
      <w:tr w:rsidR="008D08B5" w14:paraId="5680A32A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85B5" w14:textId="77777777" w:rsidR="008D08B5" w:rsidRDefault="008D08B5" w:rsidP="006E01CF">
            <w:pPr>
              <w:pStyle w:val="a4"/>
            </w:pPr>
            <w:r>
              <w:t>Доля операций, проведенных не позднее 2 суток с момента перелома проксимального отдела бедра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1E15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C07B5" w14:textId="77777777" w:rsidR="008D08B5" w:rsidRDefault="008D08B5" w:rsidP="006E01CF">
            <w:pPr>
              <w:pStyle w:val="a3"/>
              <w:jc w:val="center"/>
            </w:pPr>
            <w:r>
              <w:t>60,0</w:t>
            </w:r>
          </w:p>
        </w:tc>
      </w:tr>
      <w:tr w:rsidR="008D08B5" w14:paraId="23F0F558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5821" w14:textId="77777777" w:rsidR="008D08B5" w:rsidRDefault="008D08B5" w:rsidP="006E01CF">
            <w:pPr>
              <w:pStyle w:val="a4"/>
            </w:pPr>
            <w:r>
              <w:t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A39C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E654D" w14:textId="77777777" w:rsidR="008D08B5" w:rsidRDefault="008D08B5" w:rsidP="006E01CF">
            <w:pPr>
              <w:pStyle w:val="a3"/>
              <w:jc w:val="center"/>
            </w:pPr>
            <w:r>
              <w:t>не менее 70,0</w:t>
            </w:r>
          </w:p>
        </w:tc>
      </w:tr>
      <w:tr w:rsidR="008D08B5" w14:paraId="19A78568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F78C" w14:textId="77777777" w:rsidR="008D08B5" w:rsidRDefault="008D08B5" w:rsidP="006E01CF">
            <w:pPr>
              <w:pStyle w:val="a4"/>
            </w:pPr>
            <w:r>
              <w:t>Доля пациентов, получающих лечебное (</w:t>
            </w:r>
            <w:proofErr w:type="spellStart"/>
            <w:r>
              <w:t>энтеральное</w:t>
            </w:r>
            <w:proofErr w:type="spellEnd"/>
            <w:r>
              <w:t>) питание в рамках оказания паллиативной медицинской помощи, в общем количестве пациентов, нуждающихся в лечебном (</w:t>
            </w:r>
            <w:proofErr w:type="spellStart"/>
            <w:r>
              <w:t>энтеральном</w:t>
            </w:r>
            <w:proofErr w:type="spellEnd"/>
            <w:r>
              <w:t>) питании при оказании паллиативной медицинской помощи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BA1C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18E93" w14:textId="77777777" w:rsidR="008D08B5" w:rsidRDefault="008D08B5" w:rsidP="006E01CF">
            <w:pPr>
              <w:pStyle w:val="a3"/>
              <w:jc w:val="center"/>
            </w:pPr>
            <w:r>
              <w:t>95,0</w:t>
            </w:r>
          </w:p>
        </w:tc>
      </w:tr>
      <w:tr w:rsidR="008D08B5" w14:paraId="2E859B0E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9EC1" w14:textId="77777777" w:rsidR="008D08B5" w:rsidRDefault="008D08B5" w:rsidP="006E01CF">
            <w:pPr>
              <w:pStyle w:val="a4"/>
            </w:pPr>
            <w:r>
              <w:t>Доля ветеранов боевых действий, получивших паллиативную медицинскую помощь и (или) лечебное (</w:t>
            </w:r>
            <w:proofErr w:type="spellStart"/>
            <w:r>
              <w:t>энтеральное</w:t>
            </w:r>
            <w:proofErr w:type="spellEnd"/>
            <w:r>
              <w:t>) питание, из числа нуждающихся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1FE4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C3622" w14:textId="77777777" w:rsidR="008D08B5" w:rsidRDefault="008D08B5" w:rsidP="006E01CF">
            <w:pPr>
              <w:pStyle w:val="a3"/>
              <w:jc w:val="center"/>
            </w:pPr>
            <w:r>
              <w:t>100,0</w:t>
            </w:r>
          </w:p>
        </w:tc>
      </w:tr>
      <w:tr w:rsidR="008D08B5" w14:paraId="501CBA48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46B8" w14:textId="77777777" w:rsidR="008D08B5" w:rsidRDefault="008D08B5" w:rsidP="006E01CF">
            <w:pPr>
              <w:pStyle w:val="a4"/>
            </w:pPr>
            <w:r>
              <w:t>Доля лиц репродуктивного возраста, прошедших диспансеризацию для оценки репродуктивного здоровья женщин и мужчин, всего, в том числе: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EA7D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BC1F6" w14:textId="77777777" w:rsidR="008D08B5" w:rsidRDefault="008D08B5" w:rsidP="006E01CF">
            <w:pPr>
              <w:pStyle w:val="a3"/>
              <w:jc w:val="center"/>
            </w:pPr>
            <w:r>
              <w:t>32,0</w:t>
            </w:r>
          </w:p>
        </w:tc>
      </w:tr>
      <w:tr w:rsidR="008D08B5" w14:paraId="44FEAB2A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33AB" w14:textId="77777777" w:rsidR="008D08B5" w:rsidRDefault="008D08B5" w:rsidP="006E01CF">
            <w:pPr>
              <w:pStyle w:val="a4"/>
            </w:pPr>
            <w:r>
              <w:t>женщин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2D51" w14:textId="77777777" w:rsidR="008D08B5" w:rsidRDefault="008D08B5" w:rsidP="006E01CF">
            <w:pPr>
              <w:pStyle w:val="a3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1628D" w14:textId="77777777" w:rsidR="008D08B5" w:rsidRDefault="008D08B5" w:rsidP="006E01CF">
            <w:pPr>
              <w:pStyle w:val="a3"/>
              <w:jc w:val="center"/>
            </w:pPr>
            <w:r>
              <w:t>32,0</w:t>
            </w:r>
          </w:p>
        </w:tc>
      </w:tr>
      <w:tr w:rsidR="008D08B5" w14:paraId="2F7D9E9E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5254" w14:textId="77777777" w:rsidR="008D08B5" w:rsidRDefault="008D08B5" w:rsidP="006E01CF">
            <w:pPr>
              <w:pStyle w:val="a4"/>
            </w:pPr>
            <w:r>
              <w:t>мужчин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6C2F" w14:textId="77777777" w:rsidR="008D08B5" w:rsidRDefault="008D08B5" w:rsidP="006E01CF">
            <w:pPr>
              <w:pStyle w:val="a3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B10BA" w14:textId="77777777" w:rsidR="008D08B5" w:rsidRDefault="008D08B5" w:rsidP="006E01CF">
            <w:pPr>
              <w:pStyle w:val="a3"/>
              <w:jc w:val="center"/>
            </w:pPr>
            <w:r>
              <w:t>32,0</w:t>
            </w:r>
          </w:p>
        </w:tc>
      </w:tr>
      <w:tr w:rsidR="008D08B5" w14:paraId="7C217DB6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CE5F" w14:textId="77777777" w:rsidR="008D08B5" w:rsidRDefault="008D08B5" w:rsidP="006E01CF">
            <w:pPr>
              <w:pStyle w:val="a4"/>
            </w:pPr>
            <w:r>
              <w:t xml:space="preserve">Охват диспансерным наблюдением граждан, состоящих на учете в медицинской </w:t>
            </w:r>
            <w:r>
              <w:lastRenderedPageBreak/>
              <w:t>организации с диагнозом "бронхиальная астма"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C41D" w14:textId="77777777" w:rsidR="008D08B5" w:rsidRDefault="008D08B5" w:rsidP="006E01CF">
            <w:pPr>
              <w:pStyle w:val="a4"/>
            </w:pPr>
            <w:r>
              <w:lastRenderedPageBreak/>
              <w:t>процентов в год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F6FD2" w14:textId="77777777" w:rsidR="008D08B5" w:rsidRDefault="008D08B5" w:rsidP="006E01CF">
            <w:pPr>
              <w:pStyle w:val="a3"/>
              <w:jc w:val="center"/>
            </w:pPr>
            <w:r>
              <w:t>70,0</w:t>
            </w:r>
          </w:p>
        </w:tc>
      </w:tr>
      <w:tr w:rsidR="008D08B5" w14:paraId="2F61E18D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B8B0" w14:textId="77777777" w:rsidR="008D08B5" w:rsidRDefault="008D08B5" w:rsidP="006E01CF">
            <w:pPr>
              <w:pStyle w:val="a4"/>
            </w:pPr>
            <w:r>
              <w:t>Охват диспансерным наблюдением граждан, состоящих на учете в медицинской организации с диагнозом "хроническая обструктивная болезнь легких"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FE4B" w14:textId="77777777" w:rsidR="008D08B5" w:rsidRDefault="008D08B5" w:rsidP="006E01CF">
            <w:pPr>
              <w:pStyle w:val="a4"/>
            </w:pPr>
            <w:r>
              <w:t>процентов в год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3D7296" w14:textId="77777777" w:rsidR="008D08B5" w:rsidRDefault="008D08B5" w:rsidP="006E01CF">
            <w:pPr>
              <w:pStyle w:val="a3"/>
              <w:jc w:val="center"/>
            </w:pPr>
            <w:r>
              <w:t>70,0</w:t>
            </w:r>
          </w:p>
        </w:tc>
      </w:tr>
      <w:tr w:rsidR="008D08B5" w14:paraId="3E6C9CB9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D7" w14:textId="77777777" w:rsidR="008D08B5" w:rsidRDefault="008D08B5" w:rsidP="006E01CF">
            <w:pPr>
              <w:pStyle w:val="a4"/>
            </w:pPr>
            <w:r>
              <w:t>Охват диспансерным наблюдением граждан, состоящих на учете в медицинской организации с диагнозом "гипертоническая болезнь"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0718" w14:textId="77777777" w:rsidR="008D08B5" w:rsidRDefault="008D08B5" w:rsidP="006E01CF">
            <w:pPr>
              <w:pStyle w:val="a4"/>
            </w:pPr>
            <w:r>
              <w:t>процентов в год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90473" w14:textId="77777777" w:rsidR="008D08B5" w:rsidRDefault="008D08B5" w:rsidP="006E01CF">
            <w:pPr>
              <w:pStyle w:val="a3"/>
              <w:jc w:val="center"/>
            </w:pPr>
            <w:r>
              <w:t>75,0</w:t>
            </w:r>
          </w:p>
        </w:tc>
      </w:tr>
      <w:tr w:rsidR="008D08B5" w14:paraId="35DE6231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433D" w14:textId="77777777" w:rsidR="008D08B5" w:rsidRDefault="008D08B5" w:rsidP="006E01CF">
            <w:pPr>
              <w:pStyle w:val="a4"/>
            </w:pPr>
            <w:r>
              <w:t>Охват диспансерным наблюдением граждан, состоящих на учете в медицинской организации с диагнозом "сахарный диабет"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79CB" w14:textId="77777777" w:rsidR="008D08B5" w:rsidRDefault="008D08B5" w:rsidP="006E01CF">
            <w:pPr>
              <w:pStyle w:val="a4"/>
            </w:pPr>
            <w:r>
              <w:t>процентов в год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9A132C" w14:textId="77777777" w:rsidR="008D08B5" w:rsidRDefault="008D08B5" w:rsidP="006E01CF">
            <w:pPr>
              <w:pStyle w:val="a3"/>
              <w:jc w:val="center"/>
            </w:pPr>
            <w:r>
              <w:t>70,0</w:t>
            </w:r>
          </w:p>
        </w:tc>
      </w:tr>
      <w:tr w:rsidR="008D08B5" w14:paraId="1900E116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B829" w14:textId="77777777" w:rsidR="008D08B5" w:rsidRDefault="008D08B5" w:rsidP="006E01CF">
            <w:pPr>
              <w:pStyle w:val="a4"/>
            </w:pPr>
            <w:r>
              <w:t>Доля пациентов с диагнозом "хроническая сердечная недостаточность", находящихся под диспансерным наблюдением, получающих лекарственное обеспечение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C5E1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5F911" w14:textId="77777777" w:rsidR="008D08B5" w:rsidRDefault="008D08B5" w:rsidP="006E01CF">
            <w:pPr>
              <w:pStyle w:val="a3"/>
              <w:jc w:val="center"/>
            </w:pPr>
            <w:r>
              <w:t>70,0</w:t>
            </w:r>
          </w:p>
        </w:tc>
      </w:tr>
      <w:tr w:rsidR="008D08B5" w14:paraId="3D89DDED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CFA6" w14:textId="77777777" w:rsidR="008D08B5" w:rsidRDefault="008D08B5" w:rsidP="006E01CF">
            <w:pPr>
              <w:pStyle w:val="a4"/>
            </w:pPr>
            <w:r>
              <w:t>Количество пациентов с гепатитом С, получивших противовирусную терапию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F828" w14:textId="77777777" w:rsidR="008D08B5" w:rsidRDefault="008D08B5" w:rsidP="006E01CF">
            <w:pPr>
              <w:pStyle w:val="a4"/>
            </w:pPr>
            <w:r>
              <w:t>на 100 тыс. населения в год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E031A" w14:textId="77777777" w:rsidR="008D08B5" w:rsidRDefault="008D08B5" w:rsidP="006E01CF">
            <w:pPr>
              <w:pStyle w:val="a3"/>
              <w:jc w:val="center"/>
            </w:pPr>
            <w:r>
              <w:t>69,5</w:t>
            </w:r>
          </w:p>
        </w:tc>
      </w:tr>
      <w:tr w:rsidR="008D08B5" w14:paraId="27C6E20A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99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13B2FF" w14:textId="77777777" w:rsidR="008D08B5" w:rsidRDefault="008D08B5" w:rsidP="006E01CF">
            <w:pPr>
              <w:pStyle w:val="a3"/>
              <w:jc w:val="center"/>
            </w:pPr>
            <w:r>
              <w:t>Показатели эффективности деятельности медицинских организаций</w:t>
            </w:r>
          </w:p>
        </w:tc>
      </w:tr>
      <w:tr w:rsidR="008D08B5" w14:paraId="39E22555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67C9" w14:textId="77777777" w:rsidR="008D08B5" w:rsidRDefault="008D08B5" w:rsidP="006E01CF">
            <w:pPr>
              <w:pStyle w:val="a4"/>
            </w:pPr>
            <w:r>
              <w:t>Оценка выполнения функции врачебной должности, всего, в том числе: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4ECE" w14:textId="77777777" w:rsidR="008D08B5" w:rsidRDefault="008D08B5" w:rsidP="006E01CF">
            <w:pPr>
              <w:pStyle w:val="a4"/>
            </w:pPr>
            <w:r>
              <w:t>процентов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804F0" w14:textId="77777777" w:rsidR="008D08B5" w:rsidRDefault="008D08B5" w:rsidP="006E01CF">
            <w:pPr>
              <w:pStyle w:val="a3"/>
              <w:jc w:val="center"/>
            </w:pPr>
            <w:r>
              <w:t>96,0</w:t>
            </w:r>
          </w:p>
        </w:tc>
      </w:tr>
      <w:tr w:rsidR="008D08B5" w14:paraId="44709D54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05EC" w14:textId="77777777" w:rsidR="008D08B5" w:rsidRDefault="008D08B5" w:rsidP="006E01CF">
            <w:pPr>
              <w:pStyle w:val="a4"/>
            </w:pPr>
            <w:r>
              <w:t>городского населения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F29F" w14:textId="77777777" w:rsidR="008D08B5" w:rsidRDefault="008D08B5" w:rsidP="006E01CF">
            <w:pPr>
              <w:pStyle w:val="a3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286F8" w14:textId="77777777" w:rsidR="008D08B5" w:rsidRDefault="008D08B5" w:rsidP="006E01CF">
            <w:pPr>
              <w:pStyle w:val="a3"/>
              <w:jc w:val="center"/>
            </w:pPr>
            <w:r>
              <w:t>96,0</w:t>
            </w:r>
          </w:p>
        </w:tc>
      </w:tr>
      <w:tr w:rsidR="008D08B5" w14:paraId="14F65DC8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7310" w14:textId="77777777" w:rsidR="008D08B5" w:rsidRDefault="008D08B5" w:rsidP="006E01CF">
            <w:pPr>
              <w:pStyle w:val="a4"/>
            </w:pPr>
            <w:r>
              <w:t>сельского населения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5B0B99" w14:textId="77777777" w:rsidR="008D08B5" w:rsidRDefault="008D08B5" w:rsidP="006E01CF">
            <w:pPr>
              <w:pStyle w:val="a3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8BDCF" w14:textId="77777777" w:rsidR="008D08B5" w:rsidRDefault="008D08B5" w:rsidP="006E01CF">
            <w:pPr>
              <w:pStyle w:val="a3"/>
              <w:jc w:val="center"/>
            </w:pPr>
            <w:r>
              <w:t>96,0</w:t>
            </w:r>
          </w:p>
        </w:tc>
      </w:tr>
      <w:tr w:rsidR="008D08B5" w14:paraId="4A3AE8BF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823E" w14:textId="77777777" w:rsidR="008D08B5" w:rsidRDefault="008D08B5" w:rsidP="006E01CF">
            <w:pPr>
              <w:pStyle w:val="a4"/>
            </w:pPr>
            <w:r>
              <w:t>Использование коечного фонда, в том числе: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7465" w14:textId="77777777" w:rsidR="008D08B5" w:rsidRDefault="008D08B5" w:rsidP="006E01CF">
            <w:pPr>
              <w:pStyle w:val="a4"/>
            </w:pPr>
            <w:r>
              <w:t>дней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30170" w14:textId="77777777" w:rsidR="008D08B5" w:rsidRDefault="008D08B5" w:rsidP="006E01CF">
            <w:pPr>
              <w:pStyle w:val="a3"/>
              <w:jc w:val="center"/>
            </w:pPr>
            <w:r>
              <w:t>330,0</w:t>
            </w:r>
          </w:p>
        </w:tc>
      </w:tr>
      <w:tr w:rsidR="008D08B5" w14:paraId="74AE7CBD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D707" w14:textId="77777777" w:rsidR="008D08B5" w:rsidRDefault="008D08B5" w:rsidP="006E01CF">
            <w:pPr>
              <w:pStyle w:val="a4"/>
            </w:pPr>
            <w:r>
              <w:t>городского населения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1A1D" w14:textId="77777777" w:rsidR="008D08B5" w:rsidRDefault="008D08B5" w:rsidP="006E01CF">
            <w:pPr>
              <w:pStyle w:val="a3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9B7398" w14:textId="77777777" w:rsidR="008D08B5" w:rsidRDefault="008D08B5" w:rsidP="006E01CF">
            <w:pPr>
              <w:pStyle w:val="a3"/>
              <w:jc w:val="center"/>
            </w:pPr>
            <w:r>
              <w:t>331,0</w:t>
            </w:r>
          </w:p>
        </w:tc>
      </w:tr>
      <w:tr w:rsidR="008D08B5" w14:paraId="082815EE" w14:textId="77777777" w:rsidTr="006E01CF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4C6E" w14:textId="77777777" w:rsidR="008D08B5" w:rsidRDefault="008D08B5" w:rsidP="006E01CF">
            <w:pPr>
              <w:pStyle w:val="a4"/>
            </w:pPr>
            <w:r>
              <w:t>сельского населения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4F5DA" w14:textId="77777777" w:rsidR="008D08B5" w:rsidRDefault="008D08B5" w:rsidP="006E01CF">
            <w:pPr>
              <w:pStyle w:val="a3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8502A" w14:textId="77777777" w:rsidR="008D08B5" w:rsidRDefault="008D08B5" w:rsidP="006E01CF">
            <w:pPr>
              <w:pStyle w:val="a3"/>
              <w:jc w:val="center"/>
            </w:pPr>
            <w:r>
              <w:t>327,0</w:t>
            </w:r>
          </w:p>
        </w:tc>
      </w:tr>
    </w:tbl>
    <w:p w14:paraId="083D95D4" w14:textId="77777777" w:rsidR="00962968" w:rsidRDefault="00962968"/>
    <w:sectPr w:rsidR="0096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B5"/>
    <w:rsid w:val="008D08B5"/>
    <w:rsid w:val="0096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D9204"/>
  <w15:chartTrackingRefBased/>
  <w15:docId w15:val="{CF80E52B-1AF1-486A-8433-2BE023DA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8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D08B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D08B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8D08B5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8D08B5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1323</Words>
  <Characters>7546</Characters>
  <Application>Microsoft Office Word</Application>
  <DocSecurity>0</DocSecurity>
  <Lines>62</Lines>
  <Paragraphs>17</Paragraphs>
  <ScaleCrop>false</ScaleCrop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2025-04-10T07:00:00Z</dcterms:created>
  <dcterms:modified xsi:type="dcterms:W3CDTF">2025-04-10T07:00:00Z</dcterms:modified>
</cp:coreProperties>
</file>